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74" w:rsidRDefault="0009789F" w:rsidP="00C7541B">
      <w:pPr>
        <w:jc w:val="center"/>
        <w:rPr>
          <w:rFonts w:ascii="標楷體" w:eastAsia="標楷體" w:hAnsi="標楷體" w:cs="经典行楷繁"/>
          <w:sz w:val="28"/>
          <w:szCs w:val="28"/>
        </w:rPr>
      </w:pPr>
      <w:r w:rsidRPr="0009789F">
        <w:rPr>
          <w:rFonts w:ascii="標楷體" w:eastAsia="標楷體" w:hAnsi="標楷體" w:cs="经典行楷繁" w:hint="eastAsia"/>
          <w:sz w:val="28"/>
          <w:szCs w:val="28"/>
        </w:rPr>
        <w:t>中華民國足球協會2022年裁判精進計畫學員甄選辦法</w:t>
      </w:r>
    </w:p>
    <w:p w:rsidR="00155601" w:rsidRDefault="00C7541B" w:rsidP="00982D4A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 w:cs="经典行楷繁"/>
        </w:rPr>
        <w:t>一、</w:t>
      </w:r>
      <w:r w:rsidR="00982D4A" w:rsidRPr="00303AEF">
        <w:rPr>
          <w:rFonts w:ascii="標楷體" w:eastAsia="標楷體" w:hAnsi="標楷體" w:cs="经典行楷繁"/>
        </w:rPr>
        <w:t>目</w:t>
      </w:r>
      <w:r w:rsidR="00155601">
        <w:rPr>
          <w:rFonts w:ascii="標楷體" w:eastAsia="標楷體" w:hAnsi="標楷體" w:cs="经典行楷繁"/>
        </w:rPr>
        <w:t xml:space="preserve">    </w:t>
      </w:r>
      <w:r w:rsidR="00982D4A" w:rsidRPr="00303AEF">
        <w:rPr>
          <w:rFonts w:ascii="標楷體" w:eastAsia="標楷體" w:hAnsi="標楷體" w:cs="经典行楷繁"/>
        </w:rPr>
        <w:t>的</w:t>
      </w:r>
      <w:r w:rsidR="00303AEF" w:rsidRPr="00303AEF">
        <w:rPr>
          <w:rFonts w:ascii="標楷體" w:eastAsia="標楷體" w:hint="eastAsia"/>
        </w:rPr>
        <w:t>：</w:t>
      </w:r>
      <w:r w:rsidR="00982D4A" w:rsidRPr="00303AEF">
        <w:rPr>
          <w:rFonts w:ascii="標楷體" w:eastAsia="標楷體" w:hAnsi="標楷體"/>
        </w:rPr>
        <w:t>裁判</w:t>
      </w:r>
      <w:r w:rsidR="006A1EF8" w:rsidRPr="00303AEF">
        <w:rPr>
          <w:rFonts w:ascii="標楷體" w:eastAsia="標楷體" w:hAnsi="標楷體"/>
        </w:rPr>
        <w:t>精進</w:t>
      </w:r>
      <w:r w:rsidR="00982D4A" w:rsidRPr="00303AEF">
        <w:rPr>
          <w:rFonts w:ascii="標楷體" w:eastAsia="標楷體" w:hAnsi="標楷體"/>
        </w:rPr>
        <w:t>計畫</w:t>
      </w:r>
      <w:r w:rsidR="00F425A2" w:rsidRPr="00303AEF">
        <w:rPr>
          <w:rFonts w:ascii="標楷體" w:eastAsia="標楷體" w:hAnsi="標楷體"/>
        </w:rPr>
        <w:t>培育訓練</w:t>
      </w:r>
      <w:r w:rsidRPr="00303AEF">
        <w:rPr>
          <w:rFonts w:ascii="標楷體" w:eastAsia="標楷體" w:hAnsi="標楷體" w:hint="eastAsia"/>
        </w:rPr>
        <w:t>將發掘更多年輕具潛力的裁判</w:t>
      </w:r>
      <w:r w:rsidR="006A1EF8" w:rsidRPr="00303AEF">
        <w:rPr>
          <w:rFonts w:ascii="標楷體" w:eastAsia="標楷體" w:hAnsi="標楷體" w:hint="eastAsia"/>
        </w:rPr>
        <w:t>，</w:t>
      </w:r>
      <w:r w:rsidRPr="00303AEF">
        <w:rPr>
          <w:rFonts w:ascii="標楷體" w:eastAsia="標楷體" w:hAnsi="標楷體" w:hint="eastAsia"/>
        </w:rPr>
        <w:t>提升素質與執法能</w:t>
      </w:r>
    </w:p>
    <w:p w:rsidR="00515B14" w:rsidRPr="00303AEF" w:rsidRDefault="00155601" w:rsidP="0015560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 w:rsidR="00C7541B" w:rsidRPr="00303AEF">
        <w:rPr>
          <w:rFonts w:ascii="標楷體" w:eastAsia="標楷體" w:hAnsi="標楷體" w:hint="eastAsia"/>
        </w:rPr>
        <w:t>力，</w:t>
      </w:r>
      <w:r w:rsidR="00303AEF" w:rsidRPr="00303AEF">
        <w:rPr>
          <w:rFonts w:ascii="標楷體" w:eastAsia="標楷體" w:hAnsi="標楷體"/>
        </w:rPr>
        <w:t>擇優推薦參加亞足聯裁判學院，</w:t>
      </w:r>
      <w:r w:rsidR="00F425A2" w:rsidRPr="00303AEF">
        <w:rPr>
          <w:rFonts w:ascii="標楷體" w:eastAsia="標楷體" w:hAnsi="標楷體" w:hint="eastAsia"/>
        </w:rPr>
        <w:t>以</w:t>
      </w:r>
      <w:r w:rsidR="00C7541B" w:rsidRPr="00303AEF">
        <w:rPr>
          <w:rFonts w:ascii="標楷體" w:eastAsia="標楷體" w:hAnsi="標楷體" w:hint="eastAsia"/>
        </w:rPr>
        <w:t>成為接軌國際裁判的強力跳板。</w:t>
      </w:r>
    </w:p>
    <w:p w:rsidR="006A1EF8" w:rsidRDefault="006A1EF8" w:rsidP="006A1EF8">
      <w:pPr>
        <w:rPr>
          <w:rFonts w:ascii="標楷體" w:eastAsia="標楷體" w:hAnsi="標楷體"/>
        </w:rPr>
      </w:pPr>
    </w:p>
    <w:p w:rsidR="005A6069" w:rsidRDefault="005A6069" w:rsidP="006A1E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二、主辦單位</w:t>
      </w:r>
      <w:r w:rsidRPr="00303AEF">
        <w:rPr>
          <w:rFonts w:ascii="標楷體" w:eastAsia="標楷體" w:hint="eastAsia"/>
        </w:rPr>
        <w:t>：</w:t>
      </w:r>
      <w:r w:rsidRPr="005A6069">
        <w:rPr>
          <w:rFonts w:ascii="標楷體" w:eastAsia="標楷體" w:hAnsi="標楷體" w:cs="经典行楷繁" w:hint="eastAsia"/>
        </w:rPr>
        <w:t>中華民國足球協會</w:t>
      </w:r>
      <w:r>
        <w:rPr>
          <w:rFonts w:ascii="標楷體" w:eastAsia="標楷體" w:hAnsi="標楷體" w:cs="经典行楷繁" w:hint="eastAsia"/>
        </w:rPr>
        <w:t>。</w:t>
      </w:r>
    </w:p>
    <w:p w:rsidR="005A6069" w:rsidRPr="00303AEF" w:rsidRDefault="005A6069" w:rsidP="006A1EF8">
      <w:pPr>
        <w:rPr>
          <w:rFonts w:ascii="標楷體" w:eastAsia="標楷體" w:hAnsi="標楷體"/>
        </w:rPr>
      </w:pPr>
    </w:p>
    <w:p w:rsidR="006A1EF8" w:rsidRPr="00303AEF" w:rsidRDefault="005A6069" w:rsidP="006A1E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 w:rsidR="006A1EF8" w:rsidRPr="00303AEF">
        <w:rPr>
          <w:rFonts w:ascii="標楷體" w:eastAsia="標楷體" w:hAnsi="標楷體"/>
        </w:rPr>
        <w:t>、</w:t>
      </w:r>
      <w:r w:rsidR="00F425A2" w:rsidRPr="00303AEF">
        <w:rPr>
          <w:rFonts w:ascii="標楷體" w:eastAsia="標楷體" w:hAnsi="標楷體"/>
        </w:rPr>
        <w:t>研習</w:t>
      </w:r>
      <w:r w:rsidR="006A1EF8" w:rsidRPr="00303AEF">
        <w:rPr>
          <w:rFonts w:ascii="標楷體" w:eastAsia="標楷體" w:hAnsi="標楷體"/>
        </w:rPr>
        <w:t>時間</w:t>
      </w:r>
      <w:r w:rsidR="00F425A2" w:rsidRPr="00303AEF">
        <w:rPr>
          <w:rFonts w:ascii="標楷體" w:eastAsia="標楷體" w:hint="eastAsia"/>
        </w:rPr>
        <w:t>：</w:t>
      </w:r>
      <w:r w:rsidR="006A1EF8" w:rsidRPr="00303AEF">
        <w:rPr>
          <w:rFonts w:ascii="標楷體" w:eastAsia="標楷體" w:hAnsi="標楷體"/>
        </w:rPr>
        <w:t>2022年7月至2025年6月。</w:t>
      </w:r>
    </w:p>
    <w:p w:rsidR="006A1EF8" w:rsidRPr="00303AEF" w:rsidRDefault="006A1EF8" w:rsidP="006A1EF8">
      <w:pPr>
        <w:rPr>
          <w:rFonts w:ascii="標楷體" w:eastAsia="標楷體" w:hAnsi="標楷體"/>
        </w:rPr>
      </w:pPr>
    </w:p>
    <w:p w:rsidR="006A1EF8" w:rsidRPr="00303AEF" w:rsidRDefault="005A6069" w:rsidP="006A1EF8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 w:cs="经典行楷繁"/>
        </w:rPr>
        <w:t>四</w:t>
      </w:r>
      <w:r w:rsidR="00F425A2" w:rsidRPr="00303AEF">
        <w:rPr>
          <w:rFonts w:ascii="標楷體" w:eastAsia="標楷體" w:hAnsi="標楷體"/>
        </w:rPr>
        <w:t>、研習</w:t>
      </w:r>
      <w:r w:rsidR="006A1EF8" w:rsidRPr="00303AEF">
        <w:rPr>
          <w:rFonts w:ascii="標楷體" w:eastAsia="標楷體" w:hAnsi="標楷體"/>
        </w:rPr>
        <w:t>地點</w:t>
      </w:r>
      <w:r w:rsidR="00F425A2" w:rsidRPr="00303AEF">
        <w:rPr>
          <w:rFonts w:ascii="標楷體" w:eastAsia="標楷體" w:hint="eastAsia"/>
        </w:rPr>
        <w:t>：</w:t>
      </w:r>
      <w:r w:rsidR="006A1EF8" w:rsidRPr="00303AEF">
        <w:rPr>
          <w:rFonts w:ascii="標楷體" w:eastAsia="標楷體" w:hAnsi="標楷體"/>
        </w:rPr>
        <w:t>採視訊教學(必要時得實體課程)。</w:t>
      </w:r>
    </w:p>
    <w:p w:rsidR="006A1EF8" w:rsidRPr="00303AEF" w:rsidRDefault="006A1EF8" w:rsidP="006A1EF8">
      <w:pPr>
        <w:rPr>
          <w:rFonts w:ascii="標楷體" w:eastAsia="標楷體" w:hAnsi="標楷體"/>
        </w:rPr>
      </w:pPr>
    </w:p>
    <w:p w:rsidR="00155601" w:rsidRDefault="005A6069" w:rsidP="00F425A2">
      <w:pPr>
        <w:tabs>
          <w:tab w:val="left" w:pos="2552"/>
        </w:tabs>
        <w:rPr>
          <w:rFonts w:ascii="標楷體" w:eastAsia="標楷體" w:hAnsi="標楷體"/>
        </w:rPr>
      </w:pPr>
      <w:r>
        <w:rPr>
          <w:rFonts w:ascii="標楷體" w:eastAsia="標楷體" w:hAnsi="標楷體" w:cs="经典行楷繁"/>
        </w:rPr>
        <w:t>五</w:t>
      </w:r>
      <w:r w:rsidR="00C7541B" w:rsidRPr="00303AEF">
        <w:rPr>
          <w:rFonts w:ascii="標楷體" w:eastAsia="標楷體" w:hAnsi="標楷體" w:cs="经典行楷繁"/>
        </w:rPr>
        <w:t>、</w:t>
      </w:r>
      <w:r w:rsidR="00C42D85" w:rsidRPr="00303AEF">
        <w:rPr>
          <w:rFonts w:ascii="標楷體" w:eastAsia="標楷體" w:hAnsi="標楷體" w:cs="经典行楷繁"/>
        </w:rPr>
        <w:t>參加</w:t>
      </w:r>
      <w:r w:rsidR="006A1EF8" w:rsidRPr="00303AEF">
        <w:rPr>
          <w:rFonts w:ascii="標楷體" w:eastAsia="標楷體" w:hAnsi="標楷體"/>
        </w:rPr>
        <w:t>人</w:t>
      </w:r>
      <w:r w:rsidR="00C42D85" w:rsidRPr="00303AEF">
        <w:rPr>
          <w:rFonts w:ascii="標楷體" w:eastAsia="標楷體" w:hAnsi="標楷體"/>
        </w:rPr>
        <w:t>員資格</w:t>
      </w:r>
      <w:r w:rsidR="00F425A2" w:rsidRPr="00303AEF">
        <w:rPr>
          <w:rFonts w:ascii="標楷體" w:eastAsia="標楷體" w:hint="eastAsia"/>
        </w:rPr>
        <w:t>：</w:t>
      </w:r>
      <w:r w:rsidR="006A1EF8" w:rsidRPr="00303AEF">
        <w:rPr>
          <w:rFonts w:ascii="標楷體" w:eastAsia="標楷體" w:hAnsi="標楷體"/>
        </w:rPr>
        <w:t>(一)</w:t>
      </w:r>
      <w:r w:rsidR="00807255" w:rsidRPr="00303AEF">
        <w:rPr>
          <w:rFonts w:ascii="標楷體" w:eastAsia="標楷體" w:hAnsi="標楷體" w:hint="eastAsia"/>
        </w:rPr>
        <w:t>取得中華民國足球協會</w:t>
      </w:r>
      <w:r w:rsidR="00DC2303">
        <w:rPr>
          <w:rFonts w:ascii="標楷體" w:eastAsia="標楷體" w:hAnsi="標楷體" w:hint="eastAsia"/>
        </w:rPr>
        <w:t>11人制</w:t>
      </w:r>
      <w:r w:rsidR="00807255" w:rsidRPr="00303AEF">
        <w:rPr>
          <w:rFonts w:ascii="標楷體" w:eastAsia="標楷體" w:hAnsi="標楷體"/>
        </w:rPr>
        <w:t>C</w:t>
      </w:r>
      <w:r w:rsidR="00807255" w:rsidRPr="00303AEF">
        <w:rPr>
          <w:rFonts w:ascii="標楷體" w:eastAsia="標楷體" w:hAnsi="標楷體" w:hint="eastAsia"/>
        </w:rPr>
        <w:t>級裁判證以上，</w:t>
      </w:r>
      <w:r w:rsidR="00DC2303">
        <w:rPr>
          <w:rFonts w:ascii="標楷體" w:eastAsia="標楷體" w:hAnsi="標楷體" w:hint="eastAsia"/>
        </w:rPr>
        <w:t>且</w:t>
      </w:r>
      <w:r w:rsidR="003B491C" w:rsidRPr="00303AEF">
        <w:rPr>
          <w:rFonts w:ascii="標楷體" w:eastAsia="標楷體" w:hAnsi="標楷體"/>
        </w:rPr>
        <w:t>須於註冊系統</w:t>
      </w:r>
      <w:bookmarkStart w:id="0" w:name="_GoBack"/>
      <w:bookmarkEnd w:id="0"/>
    </w:p>
    <w:p w:rsidR="003B491C" w:rsidRPr="00303AEF" w:rsidRDefault="00155601" w:rsidP="00F425A2">
      <w:pPr>
        <w:tabs>
          <w:tab w:val="left" w:pos="2552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</w:t>
      </w:r>
      <w:r w:rsidR="003B491C" w:rsidRPr="00303AEF">
        <w:rPr>
          <w:rFonts w:ascii="標楷體" w:eastAsia="標楷體" w:hAnsi="標楷體"/>
        </w:rPr>
        <w:t>內完成個</w:t>
      </w:r>
      <w:r w:rsidR="00807255" w:rsidRPr="00303AEF">
        <w:rPr>
          <w:rFonts w:ascii="標楷體" w:eastAsia="標楷體" w:hAnsi="標楷體"/>
        </w:rPr>
        <w:t>人</w:t>
      </w:r>
      <w:r w:rsidR="003B491C" w:rsidRPr="00303AEF">
        <w:rPr>
          <w:rFonts w:ascii="標楷體" w:eastAsia="標楷體" w:hAnsi="標楷體"/>
        </w:rPr>
        <w:t>及裁判</w:t>
      </w:r>
      <w:r w:rsidR="00DC2303">
        <w:rPr>
          <w:rFonts w:ascii="標楷體" w:eastAsia="標楷體" w:hAnsi="標楷體" w:hint="eastAsia"/>
        </w:rPr>
        <w:t>身份</w:t>
      </w:r>
      <w:r w:rsidR="003B491C" w:rsidRPr="00303AEF">
        <w:rPr>
          <w:rFonts w:ascii="標楷體" w:eastAsia="標楷體" w:hAnsi="標楷體"/>
        </w:rPr>
        <w:t>登錄</w:t>
      </w:r>
      <w:r w:rsidR="00807255" w:rsidRPr="00303AEF">
        <w:rPr>
          <w:rFonts w:ascii="標楷體" w:eastAsia="標楷體" w:hAnsi="標楷體"/>
        </w:rPr>
        <w:t>。</w:t>
      </w:r>
    </w:p>
    <w:p w:rsidR="003B491C" w:rsidRPr="00303AEF" w:rsidRDefault="003B491C" w:rsidP="00C93842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/>
        </w:rPr>
        <w:t xml:space="preserve">    </w:t>
      </w:r>
      <w:r w:rsidR="006A1EF8" w:rsidRPr="00303AEF">
        <w:rPr>
          <w:rFonts w:ascii="標楷體" w:eastAsia="標楷體" w:hAnsi="標楷體"/>
          <w:b/>
        </w:rPr>
        <w:t xml:space="preserve">             </w:t>
      </w:r>
      <w:r w:rsidR="00F425A2" w:rsidRPr="00303AEF">
        <w:rPr>
          <w:rFonts w:ascii="標楷體" w:eastAsia="標楷體" w:hAnsi="標楷體"/>
          <w:b/>
        </w:rPr>
        <w:t xml:space="preserve"> </w:t>
      </w:r>
      <w:r w:rsidR="006A1EF8" w:rsidRPr="00303AEF">
        <w:rPr>
          <w:rFonts w:ascii="標楷體" w:eastAsia="標楷體" w:hAnsi="標楷體"/>
        </w:rPr>
        <w:t>(二)</w:t>
      </w:r>
      <w:r w:rsidRPr="00303AEF">
        <w:rPr>
          <w:rFonts w:ascii="標楷體" w:eastAsia="標楷體" w:hAnsi="標楷體"/>
        </w:rPr>
        <w:t>年齡限制</w:t>
      </w:r>
      <w:r w:rsidRPr="00303AEF">
        <w:rPr>
          <w:rFonts w:ascii="標楷體" w:eastAsia="標楷體" w:hAnsi="標楷體" w:hint="eastAsia"/>
        </w:rPr>
        <w:t>18至</w:t>
      </w:r>
      <w:r w:rsidRPr="00303AEF">
        <w:rPr>
          <w:rFonts w:ascii="標楷體" w:eastAsia="標楷體" w:hAnsi="標楷體"/>
        </w:rPr>
        <w:t>35</w:t>
      </w:r>
      <w:r w:rsidRPr="00303AEF">
        <w:rPr>
          <w:rFonts w:ascii="標楷體" w:eastAsia="標楷體" w:hAnsi="標楷體" w:hint="eastAsia"/>
        </w:rPr>
        <w:t>足</w:t>
      </w:r>
      <w:r w:rsidRPr="00303AEF">
        <w:rPr>
          <w:rFonts w:ascii="標楷體" w:eastAsia="標楷體" w:hAnsi="標楷體"/>
        </w:rPr>
        <w:t>歲</w:t>
      </w:r>
      <w:r w:rsidR="00807255" w:rsidRPr="00303AEF">
        <w:rPr>
          <w:rFonts w:ascii="標楷體" w:eastAsia="標楷體" w:hAnsi="標楷體"/>
        </w:rPr>
        <w:t>。</w:t>
      </w:r>
    </w:p>
    <w:p w:rsidR="00C42D85" w:rsidRPr="00303AEF" w:rsidRDefault="003B491C" w:rsidP="00C42D85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/>
        </w:rPr>
        <w:t xml:space="preserve">    </w:t>
      </w:r>
      <w:r w:rsidR="006A1EF8" w:rsidRPr="00303AEF">
        <w:rPr>
          <w:rFonts w:ascii="標楷體" w:eastAsia="標楷體" w:hAnsi="標楷體"/>
        </w:rPr>
        <w:t xml:space="preserve">             </w:t>
      </w:r>
      <w:r w:rsidR="00F425A2" w:rsidRPr="00303AEF">
        <w:rPr>
          <w:rFonts w:ascii="標楷體" w:eastAsia="標楷體" w:hAnsi="標楷體"/>
        </w:rPr>
        <w:t xml:space="preserve"> </w:t>
      </w:r>
      <w:r w:rsidR="006A1EF8" w:rsidRPr="00303AEF">
        <w:rPr>
          <w:rFonts w:ascii="標楷體" w:eastAsia="標楷體" w:hAnsi="標楷體"/>
        </w:rPr>
        <w:t>(</w:t>
      </w:r>
      <w:r w:rsidR="00807255" w:rsidRPr="00303AEF">
        <w:rPr>
          <w:rFonts w:ascii="標楷體" w:eastAsia="標楷體" w:hAnsi="標楷體"/>
        </w:rPr>
        <w:t>三)</w:t>
      </w:r>
      <w:r w:rsidRPr="00303AEF">
        <w:rPr>
          <w:rFonts w:ascii="標楷體" w:eastAsia="標楷體" w:hAnsi="標楷體"/>
        </w:rPr>
        <w:t>具備裁判執法潛力</w:t>
      </w:r>
      <w:r w:rsidR="00807255" w:rsidRPr="00303AEF">
        <w:rPr>
          <w:rFonts w:ascii="標楷體" w:eastAsia="標楷體" w:hAnsi="標楷體" w:hint="eastAsia"/>
        </w:rPr>
        <w:t>並</w:t>
      </w:r>
      <w:r w:rsidRPr="00303AEF">
        <w:rPr>
          <w:rFonts w:ascii="標楷體" w:eastAsia="標楷體" w:hAnsi="標楷體"/>
        </w:rPr>
        <w:t>能</w:t>
      </w:r>
      <w:r w:rsidR="00C42D85" w:rsidRPr="00303AEF">
        <w:rPr>
          <w:rFonts w:ascii="標楷體" w:eastAsia="標楷體" w:hAnsi="標楷體"/>
        </w:rPr>
        <w:t>配合</w:t>
      </w:r>
      <w:r w:rsidR="00C42D85" w:rsidRPr="00303AEF">
        <w:rPr>
          <w:rFonts w:ascii="標楷體" w:eastAsia="標楷體" w:hAnsi="標楷體" w:hint="eastAsia"/>
        </w:rPr>
        <w:t>執法</w:t>
      </w:r>
      <w:r w:rsidR="00C42D85" w:rsidRPr="00303AEF">
        <w:rPr>
          <w:rFonts w:ascii="標楷體" w:eastAsia="標楷體" w:hAnsi="標楷體"/>
        </w:rPr>
        <w:t>協會各項賽事</w:t>
      </w:r>
      <w:r w:rsidR="00807255" w:rsidRPr="00303AEF">
        <w:rPr>
          <w:rFonts w:ascii="標楷體" w:eastAsia="標楷體" w:hAnsi="標楷體"/>
        </w:rPr>
        <w:t>者。</w:t>
      </w:r>
    </w:p>
    <w:p w:rsidR="003B491C" w:rsidRPr="00303AEF" w:rsidRDefault="003B491C" w:rsidP="00C42D85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/>
        </w:rPr>
        <w:t xml:space="preserve">    </w:t>
      </w:r>
      <w:r w:rsidR="00807255" w:rsidRPr="00303AEF">
        <w:rPr>
          <w:rFonts w:ascii="標楷體" w:eastAsia="標楷體" w:hAnsi="標楷體"/>
          <w:b/>
        </w:rPr>
        <w:t xml:space="preserve">             </w:t>
      </w:r>
      <w:r w:rsidR="00F425A2" w:rsidRPr="00303AEF">
        <w:rPr>
          <w:rFonts w:ascii="標楷體" w:eastAsia="標楷體" w:hAnsi="標楷體"/>
          <w:b/>
        </w:rPr>
        <w:t xml:space="preserve"> </w:t>
      </w:r>
      <w:r w:rsidR="00807255" w:rsidRPr="00303AEF">
        <w:rPr>
          <w:rFonts w:ascii="標楷體" w:eastAsia="標楷體" w:hAnsi="標楷體"/>
        </w:rPr>
        <w:t>(四)</w:t>
      </w:r>
      <w:r w:rsidRPr="00303AEF">
        <w:rPr>
          <w:rFonts w:ascii="標楷體" w:eastAsia="標楷體" w:hAnsi="標楷體"/>
        </w:rPr>
        <w:t>積極參與協會體能測驗者</w:t>
      </w:r>
      <w:r w:rsidR="00807255" w:rsidRPr="00303AEF">
        <w:rPr>
          <w:rFonts w:ascii="標楷體" w:eastAsia="標楷體" w:hAnsi="標楷體"/>
        </w:rPr>
        <w:t>。</w:t>
      </w:r>
    </w:p>
    <w:p w:rsidR="00C7541B" w:rsidRDefault="00807255" w:rsidP="000C3545">
      <w:pPr>
        <w:tabs>
          <w:tab w:val="left" w:pos="1560"/>
        </w:tabs>
        <w:rPr>
          <w:rFonts w:ascii="標楷體" w:eastAsia="標楷體" w:hAnsi="標楷體"/>
        </w:rPr>
      </w:pPr>
      <w:r w:rsidRPr="00303AEF">
        <w:rPr>
          <w:rFonts w:ascii="標楷體" w:eastAsia="標楷體" w:hAnsi="標楷體" w:hint="eastAsia"/>
        </w:rPr>
        <w:t xml:space="preserve">                 </w:t>
      </w:r>
      <w:r w:rsidR="00F425A2" w:rsidRPr="00303AEF">
        <w:rPr>
          <w:rFonts w:ascii="標楷體" w:eastAsia="標楷體" w:hAnsi="標楷體" w:hint="eastAsia"/>
        </w:rPr>
        <w:t xml:space="preserve"> </w:t>
      </w:r>
      <w:r w:rsidRPr="00303AEF">
        <w:rPr>
          <w:rFonts w:ascii="標楷體" w:eastAsia="標楷體" w:hAnsi="標楷體" w:hint="eastAsia"/>
        </w:rPr>
        <w:t>(五)</w:t>
      </w:r>
      <w:r w:rsidR="003B491C" w:rsidRPr="00303AEF">
        <w:rPr>
          <w:rFonts w:ascii="標楷體" w:eastAsia="標楷體" w:hAnsi="標楷體"/>
        </w:rPr>
        <w:t>錄取</w:t>
      </w:r>
      <w:r w:rsidRPr="00303AEF">
        <w:rPr>
          <w:rFonts w:ascii="標楷體" w:eastAsia="標楷體" w:hAnsi="標楷體"/>
        </w:rPr>
        <w:t>人數:</w:t>
      </w:r>
      <w:r w:rsidR="000C3545">
        <w:rPr>
          <w:rFonts w:ascii="標楷體" w:eastAsia="標楷體" w:hAnsi="標楷體" w:hint="eastAsia"/>
        </w:rPr>
        <w:t>至多</w:t>
      </w:r>
      <w:r w:rsidR="003B491C" w:rsidRPr="00303AEF">
        <w:rPr>
          <w:rFonts w:ascii="標楷體" w:eastAsia="標楷體" w:hAnsi="標楷體"/>
        </w:rPr>
        <w:t>20名</w:t>
      </w:r>
      <w:r w:rsidR="000C3545">
        <w:rPr>
          <w:rFonts w:ascii="標楷體" w:eastAsia="標楷體" w:hAnsi="標楷體" w:hint="eastAsia"/>
        </w:rPr>
        <w:t>(男女不拘)</w:t>
      </w:r>
      <w:r w:rsidRPr="00303AEF">
        <w:rPr>
          <w:rFonts w:ascii="標楷體" w:eastAsia="標楷體" w:hAnsi="標楷體"/>
        </w:rPr>
        <w:t>。</w:t>
      </w:r>
    </w:p>
    <w:p w:rsidR="000C3545" w:rsidRPr="000C3545" w:rsidRDefault="000C3545" w:rsidP="000C3545">
      <w:pPr>
        <w:tabs>
          <w:tab w:val="left" w:pos="1560"/>
        </w:tabs>
        <w:rPr>
          <w:rFonts w:ascii="標楷體" w:eastAsia="標楷體" w:hAnsi="標楷體"/>
        </w:rPr>
      </w:pPr>
    </w:p>
    <w:p w:rsidR="00C7541B" w:rsidRPr="00303AEF" w:rsidRDefault="005A6069" w:rsidP="00982D4A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</w:t>
      </w:r>
      <w:r w:rsidR="00CD2772" w:rsidRPr="00303AEF">
        <w:rPr>
          <w:rFonts w:ascii="標楷體" w:eastAsia="標楷體" w:hAnsi="標楷體"/>
        </w:rPr>
        <w:t>、</w:t>
      </w:r>
      <w:r w:rsidR="00982D4A" w:rsidRPr="00303AEF">
        <w:rPr>
          <w:rFonts w:ascii="標楷體" w:eastAsia="標楷體" w:hAnsi="標楷體"/>
        </w:rPr>
        <w:t>報名日期</w:t>
      </w:r>
      <w:r w:rsidR="00807255" w:rsidRPr="00303AEF">
        <w:rPr>
          <w:rFonts w:ascii="標楷體" w:eastAsia="標楷體" w:hint="eastAsia"/>
        </w:rPr>
        <w:t>：</w:t>
      </w:r>
      <w:r w:rsidR="00982D4A" w:rsidRPr="00303AEF">
        <w:rPr>
          <w:rFonts w:ascii="標楷體" w:eastAsia="標楷體" w:hAnsi="標楷體"/>
        </w:rPr>
        <w:t>即日起至6/15日止，錄取名單於6/20日公告在足協網站。</w:t>
      </w:r>
    </w:p>
    <w:p w:rsidR="00807255" w:rsidRPr="00303AEF" w:rsidRDefault="00807255" w:rsidP="00982D4A">
      <w:pPr>
        <w:tabs>
          <w:tab w:val="left" w:pos="426"/>
        </w:tabs>
        <w:rPr>
          <w:rFonts w:ascii="標楷體" w:eastAsia="標楷體" w:hAnsi="標楷體"/>
        </w:rPr>
      </w:pPr>
    </w:p>
    <w:p w:rsidR="00807255" w:rsidRPr="00303AEF" w:rsidRDefault="005A6069" w:rsidP="00807255">
      <w:pPr>
        <w:spacing w:line="360" w:lineRule="exact"/>
        <w:ind w:left="1666" w:hanging="1666"/>
        <w:rPr>
          <w:rFonts w:ascii="標楷體" w:eastAsia="標楷體"/>
        </w:rPr>
      </w:pPr>
      <w:r>
        <w:rPr>
          <w:rFonts w:ascii="標楷體" w:eastAsia="標楷體" w:hAnsi="標楷體"/>
        </w:rPr>
        <w:t>七</w:t>
      </w:r>
      <w:r w:rsidR="00807255" w:rsidRPr="00303AEF">
        <w:rPr>
          <w:rFonts w:ascii="標楷體" w:eastAsia="標楷體" w:hAnsi="標楷體"/>
        </w:rPr>
        <w:t>、</w:t>
      </w:r>
      <w:r w:rsidR="00807255" w:rsidRPr="00303AEF">
        <w:rPr>
          <w:rFonts w:ascii="標楷體" w:eastAsia="標楷體" w:hint="eastAsia"/>
        </w:rPr>
        <w:t xml:space="preserve">報名方式：請於中華民國足球協會註冊系統完成個人登錄後，於系統內點選報名課程完成報名，註冊系統網址:ctfaid.ctfa.com.tw。 </w:t>
      </w:r>
    </w:p>
    <w:p w:rsidR="00807255" w:rsidRPr="00303AEF" w:rsidRDefault="00807255" w:rsidP="00982D4A">
      <w:pPr>
        <w:tabs>
          <w:tab w:val="left" w:pos="426"/>
        </w:tabs>
        <w:rPr>
          <w:rFonts w:ascii="標楷體" w:eastAsia="標楷體" w:hAnsi="標楷體"/>
        </w:rPr>
      </w:pPr>
    </w:p>
    <w:p w:rsidR="00982D4A" w:rsidRPr="00303AEF" w:rsidRDefault="005A6069" w:rsidP="00982D4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</w:t>
      </w:r>
      <w:r w:rsidR="00F425A2" w:rsidRPr="00303AEF">
        <w:rPr>
          <w:rFonts w:ascii="標楷體" w:eastAsia="標楷體" w:hAnsi="標楷體"/>
        </w:rPr>
        <w:t>、</w:t>
      </w:r>
      <w:r w:rsidR="00C42D85" w:rsidRPr="00303AEF">
        <w:rPr>
          <w:rFonts w:ascii="標楷體" w:eastAsia="標楷體" w:hAnsi="標楷體" w:cs="经典行楷繁"/>
        </w:rPr>
        <w:t>課程</w:t>
      </w:r>
      <w:r w:rsidR="00C42D85" w:rsidRPr="00303AEF">
        <w:rPr>
          <w:rFonts w:ascii="標楷體" w:eastAsia="標楷體" w:hAnsi="標楷體"/>
        </w:rPr>
        <w:t>內容</w:t>
      </w:r>
      <w:r w:rsidR="00C8387B" w:rsidRPr="00303AEF">
        <w:rPr>
          <w:rFonts w:ascii="標楷體" w:eastAsia="標楷體" w:hint="eastAsia"/>
        </w:rPr>
        <w:t>：(一)</w:t>
      </w:r>
      <w:r w:rsidR="00982D4A" w:rsidRPr="00303AEF">
        <w:rPr>
          <w:rFonts w:ascii="標楷體" w:eastAsia="標楷體" w:hAnsi="標楷體"/>
        </w:rPr>
        <w:t>體能訓練</w:t>
      </w:r>
      <w:r w:rsidR="00C8387B" w:rsidRPr="00303AEF">
        <w:rPr>
          <w:rFonts w:ascii="標楷體" w:eastAsia="標楷體" w:hint="eastAsia"/>
        </w:rPr>
        <w:t>：</w:t>
      </w:r>
      <w:r w:rsidR="00982D4A" w:rsidRPr="00303AEF">
        <w:rPr>
          <w:rFonts w:ascii="標楷體" w:eastAsia="標楷體" w:hAnsi="標楷體"/>
        </w:rPr>
        <w:t>協會提供學員健身房會員會籍，每周自我訓練回報裁判組。</w:t>
      </w:r>
    </w:p>
    <w:p w:rsidR="00C8387B" w:rsidRPr="00303AEF" w:rsidRDefault="00982D4A" w:rsidP="00982D4A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 w:hint="eastAsia"/>
        </w:rPr>
        <w:t xml:space="preserve">    </w:t>
      </w:r>
      <w:r w:rsidR="00C8387B" w:rsidRPr="00303AEF">
        <w:rPr>
          <w:rFonts w:ascii="標楷體" w:eastAsia="標楷體" w:hAnsi="標楷體"/>
        </w:rPr>
        <w:t xml:space="preserve">          (二)</w:t>
      </w:r>
      <w:r w:rsidRPr="00303AEF">
        <w:rPr>
          <w:rFonts w:ascii="標楷體" w:eastAsia="標楷體" w:hAnsi="標楷體"/>
        </w:rPr>
        <w:t>裁判技術</w:t>
      </w:r>
      <w:r w:rsidR="00C8387B" w:rsidRPr="00303AEF">
        <w:rPr>
          <w:rFonts w:ascii="標楷體" w:eastAsia="標楷體" w:hint="eastAsia"/>
        </w:rPr>
        <w:t>：</w:t>
      </w:r>
      <w:r w:rsidRPr="00303AEF">
        <w:rPr>
          <w:rFonts w:ascii="標楷體" w:eastAsia="標楷體" w:hAnsi="標楷體"/>
        </w:rPr>
        <w:t>每月2次(隔週四)每次1.5小時(20:00~21:30)視訊</w:t>
      </w:r>
      <w:r w:rsidRPr="00303AEF">
        <w:rPr>
          <w:rFonts w:ascii="標楷體" w:eastAsia="標楷體" w:hAnsi="標楷體" w:hint="eastAsia"/>
        </w:rPr>
        <w:t>教學(規</w:t>
      </w:r>
    </w:p>
    <w:p w:rsidR="00982D4A" w:rsidRPr="00303AEF" w:rsidRDefault="00C8387B" w:rsidP="00982D4A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/>
        </w:rPr>
        <w:t xml:space="preserve">                            </w:t>
      </w:r>
      <w:r w:rsidR="00982D4A" w:rsidRPr="00303AEF">
        <w:rPr>
          <w:rFonts w:ascii="標楷體" w:eastAsia="標楷體" w:hAnsi="標楷體" w:hint="eastAsia"/>
        </w:rPr>
        <w:t>則及</w:t>
      </w:r>
      <w:r w:rsidR="00982D4A" w:rsidRPr="00303AEF">
        <w:rPr>
          <w:rFonts w:ascii="標楷體" w:eastAsia="標楷體" w:hAnsi="標楷體"/>
        </w:rPr>
        <w:t>判例</w:t>
      </w:r>
      <w:r w:rsidR="00982D4A" w:rsidRPr="00303AEF">
        <w:rPr>
          <w:rFonts w:ascii="標楷體" w:eastAsia="標楷體" w:hAnsi="標楷體" w:hint="eastAsia"/>
        </w:rPr>
        <w:t>詮釋)</w:t>
      </w:r>
      <w:r w:rsidRPr="00303AEF">
        <w:rPr>
          <w:rFonts w:ascii="標楷體" w:eastAsia="標楷體" w:hAnsi="標楷體" w:hint="eastAsia"/>
        </w:rPr>
        <w:t>。</w:t>
      </w:r>
    </w:p>
    <w:p w:rsidR="00C8387B" w:rsidRPr="00303AEF" w:rsidRDefault="00982D4A" w:rsidP="00982D4A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/>
        </w:rPr>
        <w:t xml:space="preserve">    </w:t>
      </w:r>
      <w:r w:rsidR="00C8387B" w:rsidRPr="00303AEF">
        <w:rPr>
          <w:rFonts w:ascii="標楷體" w:eastAsia="標楷體" w:hAnsi="標楷體"/>
        </w:rPr>
        <w:t xml:space="preserve">          (三)</w:t>
      </w:r>
      <w:r w:rsidRPr="00303AEF">
        <w:rPr>
          <w:rFonts w:ascii="標楷體" w:eastAsia="標楷體" w:hAnsi="標楷體"/>
        </w:rPr>
        <w:t>英文能力</w:t>
      </w:r>
      <w:r w:rsidR="00C8387B" w:rsidRPr="00303AEF">
        <w:rPr>
          <w:rFonts w:ascii="標楷體" w:eastAsia="標楷體" w:hint="eastAsia"/>
        </w:rPr>
        <w:t>：</w:t>
      </w:r>
      <w:r w:rsidRPr="00303AEF">
        <w:rPr>
          <w:rFonts w:ascii="標楷體" w:eastAsia="標楷體" w:hAnsi="標楷體"/>
        </w:rPr>
        <w:t>每月2次(隔週二)每次1.5小時(20:00~21:30)視訊英文教</w:t>
      </w:r>
    </w:p>
    <w:p w:rsidR="00982D4A" w:rsidRPr="00303AEF" w:rsidRDefault="00C8387B" w:rsidP="00982D4A">
      <w:pPr>
        <w:rPr>
          <w:rFonts w:ascii="標楷體" w:eastAsia="標楷體" w:hAnsi="標楷體"/>
        </w:rPr>
      </w:pPr>
      <w:r w:rsidRPr="00303AEF">
        <w:rPr>
          <w:rFonts w:ascii="標楷體" w:eastAsia="標楷體" w:hAnsi="標楷體"/>
        </w:rPr>
        <w:t xml:space="preserve">                            </w:t>
      </w:r>
      <w:r w:rsidR="00982D4A" w:rsidRPr="00303AEF">
        <w:rPr>
          <w:rFonts w:ascii="標楷體" w:eastAsia="標楷體" w:hAnsi="標楷體"/>
        </w:rPr>
        <w:t>學</w:t>
      </w:r>
      <w:r w:rsidRPr="00303AEF">
        <w:rPr>
          <w:rFonts w:ascii="標楷體" w:eastAsia="標楷體" w:hAnsi="標楷體"/>
        </w:rPr>
        <w:t>。</w:t>
      </w:r>
    </w:p>
    <w:p w:rsidR="00303AEF" w:rsidRPr="00303AEF" w:rsidRDefault="00303AEF" w:rsidP="00982D4A">
      <w:pPr>
        <w:rPr>
          <w:rFonts w:ascii="標楷體" w:eastAsia="標楷體" w:hAnsi="標楷體"/>
        </w:rPr>
      </w:pPr>
    </w:p>
    <w:p w:rsidR="00982D4A" w:rsidRPr="00C44471" w:rsidRDefault="005A6069" w:rsidP="00303AEF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03AEF" w:rsidRPr="00303AEF">
        <w:rPr>
          <w:rFonts w:ascii="標楷體" w:eastAsia="標楷體" w:hAnsi="標楷體" w:hint="eastAsia"/>
        </w:rPr>
        <w:t>、講    師</w:t>
      </w:r>
      <w:r w:rsidR="00303AEF" w:rsidRPr="00303AEF">
        <w:rPr>
          <w:rFonts w:ascii="標楷體" w:eastAsia="標楷體" w:hint="eastAsia"/>
        </w:rPr>
        <w:t>：</w:t>
      </w:r>
      <w:r w:rsidR="00303AEF" w:rsidRPr="00C44471">
        <w:rPr>
          <w:rFonts w:ascii="標楷體" w:eastAsia="標楷體" w:hint="eastAsia"/>
        </w:rPr>
        <w:t>聘請資深裁判講師</w:t>
      </w:r>
      <w:r w:rsidR="00C44471">
        <w:rPr>
          <w:rFonts w:ascii="標楷體" w:eastAsia="標楷體" w:hint="eastAsia"/>
        </w:rPr>
        <w:t>及專業人士</w:t>
      </w:r>
      <w:r w:rsidR="00303AEF" w:rsidRPr="00C44471">
        <w:rPr>
          <w:rFonts w:ascii="標楷體" w:eastAsia="標楷體" w:hint="eastAsia"/>
        </w:rPr>
        <w:t>主講。</w:t>
      </w:r>
    </w:p>
    <w:p w:rsidR="00D10614" w:rsidRDefault="00D10614" w:rsidP="00515B14">
      <w:pPr>
        <w:rPr>
          <w:rFonts w:ascii="標楷體" w:eastAsia="標楷體" w:hAnsi="標楷體"/>
          <w:noProof/>
        </w:rPr>
      </w:pPr>
    </w:p>
    <w:p w:rsidR="00C44471" w:rsidRDefault="005A6069" w:rsidP="00284B88">
      <w:pPr>
        <w:tabs>
          <w:tab w:val="left" w:pos="15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t>十</w:t>
      </w:r>
      <w:r w:rsidR="00C44471">
        <w:rPr>
          <w:rFonts w:ascii="標楷體" w:eastAsia="標楷體" w:hAnsi="標楷體"/>
          <w:noProof/>
        </w:rPr>
        <w:t>、注意事項</w:t>
      </w:r>
      <w:r w:rsidR="00C44471" w:rsidRPr="00303AEF">
        <w:rPr>
          <w:rFonts w:ascii="標楷體" w:eastAsia="標楷體" w:hint="eastAsia"/>
        </w:rPr>
        <w:t>：</w:t>
      </w:r>
      <w:r w:rsidR="00C44471">
        <w:rPr>
          <w:rFonts w:ascii="標楷體" w:eastAsia="標楷體" w:hint="eastAsia"/>
        </w:rPr>
        <w:t>請詳閱(附檔)2022裁判精進計畫。</w:t>
      </w:r>
    </w:p>
    <w:sectPr w:rsidR="00C44471" w:rsidSect="00541D31">
      <w:pgSz w:w="11906" w:h="16838"/>
      <w:pgMar w:top="1021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3E" w:rsidRDefault="0074343E" w:rsidP="00684FCC">
      <w:r>
        <w:separator/>
      </w:r>
    </w:p>
  </w:endnote>
  <w:endnote w:type="continuationSeparator" w:id="0">
    <w:p w:rsidR="0074343E" w:rsidRDefault="0074343E" w:rsidP="0068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经典行楷繁">
    <w:charset w:val="86"/>
    <w:family w:val="modern"/>
    <w:pitch w:val="fixed"/>
    <w:sig w:usb0="A1002AEF" w:usb1="F9DF7CFB" w:usb2="0000001E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3E" w:rsidRDefault="0074343E" w:rsidP="00684FCC">
      <w:r>
        <w:separator/>
      </w:r>
    </w:p>
  </w:footnote>
  <w:footnote w:type="continuationSeparator" w:id="0">
    <w:p w:rsidR="0074343E" w:rsidRDefault="0074343E" w:rsidP="0068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C"/>
    <w:rsid w:val="00014E96"/>
    <w:rsid w:val="00060373"/>
    <w:rsid w:val="0009789F"/>
    <w:rsid w:val="000C3545"/>
    <w:rsid w:val="001028CD"/>
    <w:rsid w:val="0010502F"/>
    <w:rsid w:val="001139B2"/>
    <w:rsid w:val="001215D5"/>
    <w:rsid w:val="00155601"/>
    <w:rsid w:val="001C7F8A"/>
    <w:rsid w:val="00240EFC"/>
    <w:rsid w:val="00284B88"/>
    <w:rsid w:val="002C334E"/>
    <w:rsid w:val="00303AEF"/>
    <w:rsid w:val="003447EC"/>
    <w:rsid w:val="003B491C"/>
    <w:rsid w:val="00481903"/>
    <w:rsid w:val="004C2B30"/>
    <w:rsid w:val="00515B14"/>
    <w:rsid w:val="00541D31"/>
    <w:rsid w:val="00544910"/>
    <w:rsid w:val="005515AD"/>
    <w:rsid w:val="005A6069"/>
    <w:rsid w:val="005C0443"/>
    <w:rsid w:val="00630B5B"/>
    <w:rsid w:val="00667ACA"/>
    <w:rsid w:val="00684FCC"/>
    <w:rsid w:val="006A1EF8"/>
    <w:rsid w:val="006E03DC"/>
    <w:rsid w:val="0074343E"/>
    <w:rsid w:val="00775334"/>
    <w:rsid w:val="00807255"/>
    <w:rsid w:val="00942B68"/>
    <w:rsid w:val="00982D4A"/>
    <w:rsid w:val="00987B25"/>
    <w:rsid w:val="00A15D22"/>
    <w:rsid w:val="00A73994"/>
    <w:rsid w:val="00B97BB6"/>
    <w:rsid w:val="00BA1B37"/>
    <w:rsid w:val="00C42D85"/>
    <w:rsid w:val="00C44471"/>
    <w:rsid w:val="00C74F1C"/>
    <w:rsid w:val="00C74F6A"/>
    <w:rsid w:val="00C7541B"/>
    <w:rsid w:val="00C8387B"/>
    <w:rsid w:val="00C93842"/>
    <w:rsid w:val="00CD2772"/>
    <w:rsid w:val="00D10614"/>
    <w:rsid w:val="00DC2303"/>
    <w:rsid w:val="00DE5BF2"/>
    <w:rsid w:val="00E4782E"/>
    <w:rsid w:val="00E54474"/>
    <w:rsid w:val="00E74F36"/>
    <w:rsid w:val="00F10C9F"/>
    <w:rsid w:val="00F425A2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C933C-2727-4084-8DBD-19FE269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2B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4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FCC"/>
    <w:rPr>
      <w:sz w:val="20"/>
      <w:szCs w:val="20"/>
    </w:rPr>
  </w:style>
  <w:style w:type="paragraph" w:styleId="a9">
    <w:name w:val="No Spacing"/>
    <w:uiPriority w:val="1"/>
    <w:qFormat/>
    <w:rsid w:val="00942B68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942B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2B6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b">
    <w:name w:val="副標題 字元"/>
    <w:basedOn w:val="a0"/>
    <w:link w:val="aa"/>
    <w:uiPriority w:val="11"/>
    <w:rsid w:val="00942B68"/>
    <w:rPr>
      <w:rFonts w:asciiTheme="majorHAnsi" w:eastAsia="新細明體" w:hAnsiTheme="majorHAnsi" w:cstheme="majorBidi"/>
      <w:i/>
      <w:iCs/>
    </w:rPr>
  </w:style>
  <w:style w:type="character" w:styleId="ac">
    <w:name w:val="Book Title"/>
    <w:basedOn w:val="a0"/>
    <w:uiPriority w:val="33"/>
    <w:qFormat/>
    <w:rsid w:val="00942B68"/>
    <w:rPr>
      <w:b/>
      <w:bCs/>
      <w:i/>
      <w:iCs/>
      <w:spacing w:val="5"/>
    </w:rPr>
  </w:style>
  <w:style w:type="character" w:styleId="ad">
    <w:name w:val="Intense Reference"/>
    <w:basedOn w:val="a0"/>
    <w:uiPriority w:val="32"/>
    <w:qFormat/>
    <w:rsid w:val="00942B68"/>
    <w:rPr>
      <w:b/>
      <w:bCs/>
      <w:smallCaps/>
      <w:color w:val="4472C4" w:themeColor="accent1"/>
      <w:spacing w:val="5"/>
    </w:rPr>
  </w:style>
  <w:style w:type="character" w:styleId="ae">
    <w:name w:val="Subtle Reference"/>
    <w:basedOn w:val="a0"/>
    <w:uiPriority w:val="31"/>
    <w:qFormat/>
    <w:rsid w:val="00942B68"/>
    <w:rPr>
      <w:smallCap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942B6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鮮明引文 字元"/>
    <w:basedOn w:val="a0"/>
    <w:link w:val="af"/>
    <w:uiPriority w:val="30"/>
    <w:rsid w:val="00942B68"/>
    <w:rPr>
      <w:i/>
      <w:iCs/>
      <w:color w:val="4472C4" w:themeColor="accent1"/>
    </w:rPr>
  </w:style>
  <w:style w:type="paragraph" w:styleId="af1">
    <w:name w:val="Quote"/>
    <w:basedOn w:val="a"/>
    <w:next w:val="a"/>
    <w:link w:val="af2"/>
    <w:uiPriority w:val="29"/>
    <w:qFormat/>
    <w:rsid w:val="00942B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942B68"/>
    <w:rPr>
      <w:i/>
      <w:iCs/>
      <w:color w:val="404040" w:themeColor="text1" w:themeTint="BF"/>
    </w:rPr>
  </w:style>
  <w:style w:type="character" w:styleId="af3">
    <w:name w:val="Strong"/>
    <w:basedOn w:val="a0"/>
    <w:uiPriority w:val="22"/>
    <w:qFormat/>
    <w:rsid w:val="00942B68"/>
    <w:rPr>
      <w:b/>
      <w:bCs/>
    </w:rPr>
  </w:style>
  <w:style w:type="character" w:styleId="af4">
    <w:name w:val="Intense Emphasis"/>
    <w:basedOn w:val="a0"/>
    <w:uiPriority w:val="21"/>
    <w:qFormat/>
    <w:rsid w:val="00942B68"/>
    <w:rPr>
      <w:i/>
      <w:iCs/>
      <w:color w:val="4472C4" w:themeColor="accent1"/>
    </w:rPr>
  </w:style>
  <w:style w:type="character" w:styleId="af5">
    <w:name w:val="Emphasis"/>
    <w:basedOn w:val="a0"/>
    <w:uiPriority w:val="20"/>
    <w:qFormat/>
    <w:rsid w:val="00942B68"/>
    <w:rPr>
      <w:i/>
      <w:iCs/>
    </w:rPr>
  </w:style>
  <w:style w:type="character" w:styleId="af6">
    <w:name w:val="Subtle Emphasis"/>
    <w:basedOn w:val="a0"/>
    <w:uiPriority w:val="19"/>
    <w:qFormat/>
    <w:rsid w:val="00942B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B82-7D0B-4265-B310-1E7CB3B3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2022-05-18T02:26:00Z</cp:lastPrinted>
  <dcterms:created xsi:type="dcterms:W3CDTF">2022-05-25T06:11:00Z</dcterms:created>
  <dcterms:modified xsi:type="dcterms:W3CDTF">2022-05-25T06:27:00Z</dcterms:modified>
</cp:coreProperties>
</file>